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85b428f0a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49d9551134b34"/>
      <w:footerReference xmlns:r="http://schemas.openxmlformats.org/officeDocument/2006/relationships" w:type="default" r:id="R4b931cc40f56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49d9551134b34" /><Relationship Type="http://schemas.openxmlformats.org/officeDocument/2006/relationships/footer" Target="/word/footer1.xml" Id="R4b931cc40f5644ab" /></Relationships>
</file>