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fcc5e6554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MASKIN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Rypefjord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Rypefjord,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MASKIN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4d96155454f6b"/>
      <w:footerReference xmlns:r="http://schemas.openxmlformats.org/officeDocument/2006/relationships" w:type="default" r:id="Rf2ae5603e541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MASKIN &amp; TRANSPORT AS   ·   Org.nr 980 430 332   ·   Leirvikhøyda 2   ·   9610 RYPEFJORD   ·   Tlf. 78 42 79 99   ·   mail@larsenmaskin.no   ·   www.larsenmaskin.no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4d96155454f6b" /><Relationship Type="http://schemas.openxmlformats.org/officeDocument/2006/relationships/footer" Target="/word/footer1.xml" Id="Rf2ae5603e54146e8" /></Relationships>
</file>