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56b251975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LAURITSEN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LAURITSEN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a966dcb5e47f5"/>
      <w:footerReference xmlns:r="http://schemas.openxmlformats.org/officeDocument/2006/relationships" w:type="default" r:id="Rded2a256c3fc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LAURITSEN AS   ·   Org.nr 980 429 970   ·   Århusvegen 224   ·   3721 SKIEN   ·   Tlf. 35 53 23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LAURITSEN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a966dcb5e47f5" /><Relationship Type="http://schemas.openxmlformats.org/officeDocument/2006/relationships/footer" Target="/word/footer1.xml" Id="Rded2a256c3fc424c" /></Relationships>
</file>