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02dcb7f4e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025b347c14efc"/>
      <w:footerReference xmlns:r="http://schemas.openxmlformats.org/officeDocument/2006/relationships" w:type="default" r:id="Rc12eaeba4cdc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025b347c14efc" /><Relationship Type="http://schemas.openxmlformats.org/officeDocument/2006/relationships/footer" Target="/word/footer1.xml" Id="Rc12eaeba4cdc4028" /></Relationships>
</file>