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fa5cc300a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0fb866d3b4978"/>
      <w:footerReference xmlns:r="http://schemas.openxmlformats.org/officeDocument/2006/relationships" w:type="default" r:id="R885d469909e4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0fb866d3b4978" /><Relationship Type="http://schemas.openxmlformats.org/officeDocument/2006/relationships/footer" Target="/word/footer1.xml" Id="R885d469909e44c35" /></Relationships>
</file>