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b7f123c6e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ELVIA PENSJONSKASSE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3df2dceee6b1482d"/>
      <w:footerReference xmlns:r="http://schemas.openxmlformats.org/officeDocument/2006/relationships" w:type="default" r:id="R64be836d6ad4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2dceee6b1482d" /><Relationship Type="http://schemas.openxmlformats.org/officeDocument/2006/relationships/footer" Target="/word/footer1.xml" Id="R64be836d6ad448aa" /></Relationships>
</file>