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bd2992b6547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TØMRERMESTER KJETIL ERIKSEN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ca90bb54e3f04a3e"/>
      <w:footerReference xmlns:r="http://schemas.openxmlformats.org/officeDocument/2006/relationships" w:type="default" r:id="R8e0f9065dc8e45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90bb54e3f04a3e" /><Relationship Type="http://schemas.openxmlformats.org/officeDocument/2006/relationships/footer" Target="/word/footer1.xml" Id="R8e0f9065dc8e45f6" /></Relationships>
</file>