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6272fe1c8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3c39e6b9885446d5"/>
      <w:footerReference xmlns:r="http://schemas.openxmlformats.org/officeDocument/2006/relationships" w:type="default" r:id="R37228a283217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9e6b9885446d5" /><Relationship Type="http://schemas.openxmlformats.org/officeDocument/2006/relationships/footer" Target="/word/footer1.xml" Id="R37228a2832174c01" /></Relationships>
</file>