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c923483ad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ae7f9bc234efc"/>
      <w:footerReference xmlns:r="http://schemas.openxmlformats.org/officeDocument/2006/relationships" w:type="default" r:id="Rca5ce62b4e48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ae7f9bc234efc" /><Relationship Type="http://schemas.openxmlformats.org/officeDocument/2006/relationships/footer" Target="/word/footer1.xml" Id="Rca5ce62b4e484ed8" /></Relationships>
</file>