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11b979cc2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12bd6f72f1cd4e5d"/>
      <w:footerReference xmlns:r="http://schemas.openxmlformats.org/officeDocument/2006/relationships" w:type="default" r:id="R58410faed55e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d6f72f1cd4e5d" /><Relationship Type="http://schemas.openxmlformats.org/officeDocument/2006/relationships/footer" Target="/word/footer1.xml" Id="R58410faed55e4d46" /></Relationships>
</file>