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99b1c68dc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EIDSVÅG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EIDSVÅG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5adb22cb34fda"/>
      <w:footerReference xmlns:r="http://schemas.openxmlformats.org/officeDocument/2006/relationships" w:type="default" r:id="R3b1b40f8a4cb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EIDSVÅG SOKN   ·   Org.nr 976 994 388   ·   Vollane 3   ·   5105 EIDSVÅG I ÅSANE   ·   Tlf. 55 30 81 90   ·   eidsvag.menighet@bergen.kirken.no   ·   www.bergen.kirken.no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EIDSVÅG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5adb22cb34fda" /><Relationship Type="http://schemas.openxmlformats.org/officeDocument/2006/relationships/footer" Target="/word/footer1.xml" Id="R3b1b40f8a4cb4775" /></Relationships>
</file>