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b4dc01bca40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42793cb1fc17405d"/>
      <w:footerReference xmlns:r="http://schemas.openxmlformats.org/officeDocument/2006/relationships" w:type="default" r:id="R4f976799bb6c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93cb1fc17405d" /><Relationship Type="http://schemas.openxmlformats.org/officeDocument/2006/relationships/footer" Target="/word/footer1.xml" Id="R4f976799bb6c46e7" /></Relationships>
</file>