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422ed2ae547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13c22bd57c77456a"/>
      <w:footerReference xmlns:r="http://schemas.openxmlformats.org/officeDocument/2006/relationships" w:type="default" r:id="Rebcebc00239d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22bd57c77456a" /><Relationship Type="http://schemas.openxmlformats.org/officeDocument/2006/relationships/footer" Target="/word/footer1.xml" Id="Rebcebc00239d4b3f" /></Relationships>
</file>