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a9d0ed08541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BETA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BETA CONSULT AS</w:t>
      </w:r>
    </w:p>
    <w:sectPr>
      <w:headerReference xmlns:r="http://schemas.openxmlformats.org/officeDocument/2006/relationships" w:type="default" r:id="Rda06451ff505434c"/>
      <w:footerReference xmlns:r="http://schemas.openxmlformats.org/officeDocument/2006/relationships" w:type="default" r:id="R6feb1f45af4d42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BETA CONSULT AS   ·   Org.nr 976 547 721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BETA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6451ff505434c" /><Relationship Type="http://schemas.openxmlformats.org/officeDocument/2006/relationships/footer" Target="/word/footer1.xml" Id="R6feb1f45af4d4242" /></Relationships>
</file>