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b570620b1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GRUE BONDELAG</w:t>
      </w:r>
    </w:p>
    <w:sectPr>
      <w:headerReference xmlns:r="http://schemas.openxmlformats.org/officeDocument/2006/relationships" w:type="default" r:id="Rcf995b7dbfac4bed"/>
      <w:footerReference xmlns:r="http://schemas.openxmlformats.org/officeDocument/2006/relationships" w:type="default" r:id="R7ea128e151b8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BONDELAG   ·   Org.nr 976 467 949   ·   2260 KIRKENÆR   ·   magnusmoopsahl@gmail.no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BONDELAG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95b7dbfac4bed" /><Relationship Type="http://schemas.openxmlformats.org/officeDocument/2006/relationships/footer" Target="/word/footer1.xml" Id="R7ea128e151b84298" /></Relationships>
</file>