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922f7fc7746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OSLOFJORDEN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2a032562196147ee"/>
      <w:footerReference xmlns:r="http://schemas.openxmlformats.org/officeDocument/2006/relationships" w:type="default" r:id="Re6625f25e1f7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32562196147ee" /><Relationship Type="http://schemas.openxmlformats.org/officeDocument/2006/relationships/footer" Target="/word/footer1.xml" Id="Re6625f25e1f74ddb" /></Relationships>
</file>