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d0bb13caa41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KONTORGROSSISTEN DRAMMEN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KONTORGROSSISTEN DRAMMEN AS</w:t>
      </w:r>
    </w:p>
    <w:sectPr>
      <w:headerReference xmlns:r="http://schemas.openxmlformats.org/officeDocument/2006/relationships" w:type="default" r:id="R0d3cfbdf2d154a75"/>
      <w:footerReference xmlns:r="http://schemas.openxmlformats.org/officeDocument/2006/relationships" w:type="default" r:id="Re0477ad633ab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cfbdf2d154a75" /><Relationship Type="http://schemas.openxmlformats.org/officeDocument/2006/relationships/footer" Target="/word/footer1.xml" Id="Re0477ad633ab4f8f" /></Relationships>
</file>