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e69d6ceee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b4031a4c64cad"/>
      <w:footerReference xmlns:r="http://schemas.openxmlformats.org/officeDocument/2006/relationships" w:type="default" r:id="Ra52606d55e45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b4031a4c64cad" /><Relationship Type="http://schemas.openxmlformats.org/officeDocument/2006/relationships/footer" Target="/word/footer1.xml" Id="Ra52606d55e454563" /></Relationships>
</file>