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4291d0135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df32df3c54439"/>
      <w:footerReference xmlns:r="http://schemas.openxmlformats.org/officeDocument/2006/relationships" w:type="default" r:id="Ra2a1cbb35061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df32df3c54439" /><Relationship Type="http://schemas.openxmlformats.org/officeDocument/2006/relationships/footer" Target="/word/footer1.xml" Id="Ra2a1cbb350614703" /></Relationships>
</file>