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76b244d77f44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SPAREBANKEN MØRE AVD VALLDAL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Valldal,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0e1daf2cca7b47a0"/>
      <w:footerReference xmlns:r="http://schemas.openxmlformats.org/officeDocument/2006/relationships" w:type="default" r:id="Rd6b1f2b5cba948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1daf2cca7b47a0" /><Relationship Type="http://schemas.openxmlformats.org/officeDocument/2006/relationships/footer" Target="/word/footer1.xml" Id="Rd6b1f2b5cba948b9" /></Relationships>
</file>