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80232712e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ABRAXAS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ABRAXAS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11bb3c43e4230"/>
      <w:footerReference xmlns:r="http://schemas.openxmlformats.org/officeDocument/2006/relationships" w:type="default" r:id="Re9ed68c1d5cd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ABRAXAS AS   ·   Org.nr 972 405 949   ·   Galeasen 7   ·   1394 NESBRU   ·   office@abraxas.no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ABRAXAS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11bb3c43e4230" /><Relationship Type="http://schemas.openxmlformats.org/officeDocument/2006/relationships/footer" Target="/word/footer1.xml" Id="Re9ed68c1d5cd4a34" /></Relationships>
</file>