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012bb5e95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BERGJORD INGENIØR OG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BERGJORD INGENIØR OG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991df8974040f7"/>
      <w:footerReference xmlns:r="http://schemas.openxmlformats.org/officeDocument/2006/relationships" w:type="default" r:id="R183285cc3821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91df8974040f7" /><Relationship Type="http://schemas.openxmlformats.org/officeDocument/2006/relationships/footer" Target="/word/footer1.xml" Id="R183285cc382141eb" /></Relationships>
</file>