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842a7c86f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154515f2544a0"/>
      <w:footerReference xmlns:r="http://schemas.openxmlformats.org/officeDocument/2006/relationships" w:type="default" r:id="R5d622b96f179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154515f2544a0" /><Relationship Type="http://schemas.openxmlformats.org/officeDocument/2006/relationships/footer" Target="/word/footer1.xml" Id="R5d622b96f1794c0a" /></Relationships>
</file>