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309e214b7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d11432ec64355"/>
      <w:footerReference xmlns:r="http://schemas.openxmlformats.org/officeDocument/2006/relationships" w:type="default" r:id="Re79b67d1d3a2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d11432ec64355" /><Relationship Type="http://schemas.openxmlformats.org/officeDocument/2006/relationships/footer" Target="/word/footer1.xml" Id="Re79b67d1d3a24f21" /></Relationships>
</file>