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b278b10bd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0590fc1b547e4"/>
      <w:footerReference xmlns:r="http://schemas.openxmlformats.org/officeDocument/2006/relationships" w:type="default" r:id="R6c463bc1fd0d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0590fc1b547e4" /><Relationship Type="http://schemas.openxmlformats.org/officeDocument/2006/relationships/footer" Target="/word/footer1.xml" Id="R6c463bc1fd0d4aa5" /></Relationships>
</file>