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e45ca9de9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6b9263b5e4997"/>
      <w:footerReference xmlns:r="http://schemas.openxmlformats.org/officeDocument/2006/relationships" w:type="default" r:id="Raa8586e6c077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6b9263b5e4997" /><Relationship Type="http://schemas.openxmlformats.org/officeDocument/2006/relationships/footer" Target="/word/footer1.xml" Id="Raa8586e6c0774fa6" /></Relationships>
</file>