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53bb032c4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465751fb9e9b4c1e"/>
      <w:footerReference xmlns:r="http://schemas.openxmlformats.org/officeDocument/2006/relationships" w:type="default" r:id="Rb031b2a0a921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5751fb9e9b4c1e" /><Relationship Type="http://schemas.openxmlformats.org/officeDocument/2006/relationships/footer" Target="/word/footer1.xml" Id="Rb031b2a0a9214898" /></Relationships>
</file>