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7f7852361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364091cbbf9649fb"/>
      <w:footerReference xmlns:r="http://schemas.openxmlformats.org/officeDocument/2006/relationships" w:type="default" r:id="R63e8c091b1f1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091cbbf9649fb" /><Relationship Type="http://schemas.openxmlformats.org/officeDocument/2006/relationships/footer" Target="/word/footer1.xml" Id="R63e8c091b1f14618" /></Relationships>
</file>