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a5857a4034b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f2254947d05942df"/>
      <w:footerReference xmlns:r="http://schemas.openxmlformats.org/officeDocument/2006/relationships" w:type="default" r:id="R0ec6182a38b34f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54947d05942df" /><Relationship Type="http://schemas.openxmlformats.org/officeDocument/2006/relationships/footer" Target="/word/footer1.xml" Id="R0ec6182a38b34fc7" /></Relationships>
</file>