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5ba1b01b9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RØYKEN HÅNDVERK byggmester Per Hagen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RØYKEN HÅNDVERK byggmester Per Hagen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0c1435c2b4eba"/>
      <w:footerReference xmlns:r="http://schemas.openxmlformats.org/officeDocument/2006/relationships" w:type="default" r:id="R233c830386ea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HÅNDVERK byggmester Per Hagen   ·   Org.nr 970 952 047   ·   Mellomdammen 17   ·   3475 SÆTRE   ·   Tlf. 31 28 76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HÅNDVERK byggmester Per 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0c1435c2b4eba" /><Relationship Type="http://schemas.openxmlformats.org/officeDocument/2006/relationships/footer" Target="/word/footer1.xml" Id="R233c830386ea4dc6" /></Relationships>
</file>