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851817f2e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SØR-ØSTERDAL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SØR-ØSTERDAL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b41e74efbe4be3"/>
      <w:footerReference xmlns:r="http://schemas.openxmlformats.org/officeDocument/2006/relationships" w:type="default" r:id="R535c8407a67a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SØR-ØSTERDAL REGNSKAPSLAG SA   ·   Org.nr 970 300 643   ·   Sliperiveien 2   ·   2450 RENA   ·   Tlf. 62 44 00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SØR-ØSTERDAL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41e74efbe4be3" /><Relationship Type="http://schemas.openxmlformats.org/officeDocument/2006/relationships/footer" Target="/word/footer1.xml" Id="R535c8407a67a4cbd" /></Relationships>
</file>