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ba743c33f48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114fbae691f047bb"/>
      <w:footerReference xmlns:r="http://schemas.openxmlformats.org/officeDocument/2006/relationships" w:type="default" r:id="R130a3e1b3642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fbae691f047bb" /><Relationship Type="http://schemas.openxmlformats.org/officeDocument/2006/relationships/footer" Target="/word/footer1.xml" Id="R130a3e1b36424110" /></Relationships>
</file>