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21c06595449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MR-REGNSKAP OG DATA CONSULT V/M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MR-REGNSKAP OG DATA CONSULT V/M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c8a4883a9640cb"/>
      <w:footerReference xmlns:r="http://schemas.openxmlformats.org/officeDocument/2006/relationships" w:type="default" r:id="Rac5b68c6b46d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MR-REGNSKAP OG DATA CONSULT V/M R   ·   Org.nr 970 123 113   ·   Slåttebakkane 76   ·   6814 FØRDE   ·   magnerye@online.no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MR-REGNSKAP OG DATA CONSULT V/M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8a4883a9640cb" /><Relationship Type="http://schemas.openxmlformats.org/officeDocument/2006/relationships/footer" Target="/word/footer1.xml" Id="Rac5b68c6b46d42ac" /></Relationships>
</file>