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6c24f2f91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e429318e34d4e"/>
      <w:footerReference xmlns:r="http://schemas.openxmlformats.org/officeDocument/2006/relationships" w:type="default" r:id="R64be459586de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e429318e34d4e" /><Relationship Type="http://schemas.openxmlformats.org/officeDocument/2006/relationships/footer" Target="/word/footer1.xml" Id="R64be459586de41be" /></Relationships>
</file>