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acf954bd143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58067dc3f56748f5"/>
      <w:footerReference xmlns:r="http://schemas.openxmlformats.org/officeDocument/2006/relationships" w:type="default" r:id="R5de8d3edf9f7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67dc3f56748f5" /><Relationship Type="http://schemas.openxmlformats.org/officeDocument/2006/relationships/footer" Target="/word/footer1.xml" Id="R5de8d3edf9f743d5" /></Relationships>
</file>