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43675a422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NORCONSULT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NORCONSULT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ebb05eadd49c5"/>
      <w:footerReference xmlns:r="http://schemas.openxmlformats.org/officeDocument/2006/relationships" w:type="default" r:id="R99d6ae213453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NORCONSULT ASA   ·   Org.nr 963 865 724   ·   Vestfjordgaten 4   ·   1338 SANDVIKA   ·   Tlf. 67 57 10 00   ·   www.norconsult.com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NORCONSULT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ebb05eadd49c5" /><Relationship Type="http://schemas.openxmlformats.org/officeDocument/2006/relationships/footer" Target="/word/footer1.xml" Id="R99d6ae2134534451" /></Relationships>
</file>