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6adf1b21449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6a35b6908e9b4aa7"/>
      <w:footerReference xmlns:r="http://schemas.openxmlformats.org/officeDocument/2006/relationships" w:type="default" r:id="R27c22cb063a0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5b6908e9b4aa7" /><Relationship Type="http://schemas.openxmlformats.org/officeDocument/2006/relationships/footer" Target="/word/footer1.xml" Id="R27c22cb063a047ce" /></Relationships>
</file>