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b26cc0818f4e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b182e671584c94"/>
      <w:footerReference xmlns:r="http://schemas.openxmlformats.org/officeDocument/2006/relationships" w:type="default" r:id="R1929c81b13174b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AGDERBYGG AS   ·   Org.nr 963 520 913   ·   Gyldenløves gate 99   ·   4614 KRISTIANSAND S   ·   Tlf. 38 10 60 70   ·   post@agderbygg.no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b182e671584c94" /><Relationship Type="http://schemas.openxmlformats.org/officeDocument/2006/relationships/footer" Target="/word/footer1.xml" Id="R1929c81b13174b2f" /></Relationships>
</file>