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19a5e501d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6622e0b1bf8c4b1b"/>
      <w:footerReference xmlns:r="http://schemas.openxmlformats.org/officeDocument/2006/relationships" w:type="default" r:id="Ra1e904a63b56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e0b1bf8c4b1b" /><Relationship Type="http://schemas.openxmlformats.org/officeDocument/2006/relationships/footer" Target="/word/footer1.xml" Id="Ra1e904a63b5649bc" /></Relationships>
</file>