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0739e95dd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STELLA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STELLA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f827912626473c"/>
      <w:footerReference xmlns:r="http://schemas.openxmlformats.org/officeDocument/2006/relationships" w:type="default" r:id="R3ab5462aa9e7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 INDUSTRIER AS   ·   Org.nr 962 155 332   ·   Fridtjof Nansens plass 4   ·   0160 OSLO   ·   Tlf. 24 02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827912626473c" /><Relationship Type="http://schemas.openxmlformats.org/officeDocument/2006/relationships/footer" Target="/word/footer1.xml" Id="R3ab5462aa9e74e38" /></Relationships>
</file>