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b31f28a1448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d628b4af7b14b69"/>
      <w:footerReference xmlns:r="http://schemas.openxmlformats.org/officeDocument/2006/relationships" w:type="default" r:id="Ra426afb9d751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628b4af7b14b69" /><Relationship Type="http://schemas.openxmlformats.org/officeDocument/2006/relationships/footer" Target="/word/footer1.xml" Id="Ra426afb9d7514c73" /></Relationships>
</file>