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e098b73124f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MIRAS STÅL OG METALLSVEIS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MIRAS STÅL OG METALLSVEIS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7b7982d63240e7"/>
      <w:footerReference xmlns:r="http://schemas.openxmlformats.org/officeDocument/2006/relationships" w:type="default" r:id="R2a6b312c589748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MIRAS STÅL OG METALLSVEIS AS   ·   Org.nr 958 711 549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MIRAS STÅL OG METALLSVEIS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7b7982d63240e7" /><Relationship Type="http://schemas.openxmlformats.org/officeDocument/2006/relationships/footer" Target="/word/footer1.xml" Id="R2a6b312c5897486b" /></Relationships>
</file>