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391c8cda9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25592b403a09409c"/>
      <w:footerReference xmlns:r="http://schemas.openxmlformats.org/officeDocument/2006/relationships" w:type="default" r:id="R199079433e1a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92b403a09409c" /><Relationship Type="http://schemas.openxmlformats.org/officeDocument/2006/relationships/footer" Target="/word/footer1.xml" Id="R199079433e1a4b26" /></Relationships>
</file>