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0ee9af3b154d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ØVRE EIKER KOMMUNE</w:t>
      </w:r>
    </w:p>
    <w:sectPr>
      <w:headerReference xmlns:r="http://schemas.openxmlformats.org/officeDocument/2006/relationships" w:type="default" r:id="R286474f7c2ba4200"/>
      <w:footerReference xmlns:r="http://schemas.openxmlformats.org/officeDocument/2006/relationships" w:type="default" r:id="R50c8f9d8762348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 EIKER KOMMUNE   ·   Org.nr 954 597 482   ·   Stasjonsgata 24   ·   3300 HOKKSUND   ·   Tlf. 32 25 10 00   ·   post@ovre-eiker.kommune.no   ·   www.ovre-eiker.kommune.no/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 EIKER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6474f7c2ba4200" /><Relationship Type="http://schemas.openxmlformats.org/officeDocument/2006/relationships/footer" Target="/word/footer1.xml" Id="R50c8f9d8762348d7" /></Relationships>
</file>