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d39a107d9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BJØLSEN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BJØLSEN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16e88b78f483b"/>
      <w:footerReference xmlns:r="http://schemas.openxmlformats.org/officeDocument/2006/relationships" w:type="default" r:id="R9df0a88ca2c6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BJØLSEN BORETTSLAG   ·   Org.nr 954 489 434   ·   Innspurten 11C   ·   0663 OSLO   ·   Tlf. 22 12 23 40   ·   firmapost@obf.no   ·   www.obf.no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BJØLSEN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16e88b78f483b" /><Relationship Type="http://schemas.openxmlformats.org/officeDocument/2006/relationships/footer" Target="/word/footer1.xml" Id="R9df0a88ca2c64509" /></Relationships>
</file>