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80c8d216f49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CONSULTA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CONSULTA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42f2006514c0d"/>
      <w:footerReference xmlns:r="http://schemas.openxmlformats.org/officeDocument/2006/relationships" w:type="default" r:id="Rb7b57fde033c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42f2006514c0d" /><Relationship Type="http://schemas.openxmlformats.org/officeDocument/2006/relationships/footer" Target="/word/footer1.xml" Id="Rb7b57fde033c47b2" /></Relationships>
</file>