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62e33872c46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VESTHAUGANE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939f911df000491e"/>
      <w:footerReference xmlns:r="http://schemas.openxmlformats.org/officeDocument/2006/relationships" w:type="default" r:id="Rfac9a44d8d91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f911df000491e" /><Relationship Type="http://schemas.openxmlformats.org/officeDocument/2006/relationships/footer" Target="/word/footer1.xml" Id="Rfac9a44d8d9144a7" /></Relationships>
</file>