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acb60e6e1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6750707d1f2644c1"/>
      <w:footerReference xmlns:r="http://schemas.openxmlformats.org/officeDocument/2006/relationships" w:type="default" r:id="Rb92878b031ec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0707d1f2644c1" /><Relationship Type="http://schemas.openxmlformats.org/officeDocument/2006/relationships/footer" Target="/word/footer1.xml" Id="Rb92878b031ec4fdd" /></Relationships>
</file>