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b0315e5e1840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TINMA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TINMA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b8ceecd4884756"/>
      <w:footerReference xmlns:r="http://schemas.openxmlformats.org/officeDocument/2006/relationships" w:type="default" r:id="Rfb19fa01538d41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TINMA   ·   Org.nr 950 057 785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TINMA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b8ceecd4884756" /><Relationship Type="http://schemas.openxmlformats.org/officeDocument/2006/relationships/footer" Target="/word/footer1.xml" Id="Rfb19fa01538d41b2" /></Relationships>
</file>