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a9576f5294a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AABREKK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AABREKK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892e451c044ab5"/>
      <w:footerReference xmlns:r="http://schemas.openxmlformats.org/officeDocument/2006/relationships" w:type="default" r:id="Rfe0a7f891d0a43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892e451c044ab5" /><Relationship Type="http://schemas.openxmlformats.org/officeDocument/2006/relationships/footer" Target="/word/footer1.xml" Id="Rfe0a7f891d0a43e8" /></Relationships>
</file>